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B8" w:rsidRPr="00C80AC3" w:rsidRDefault="00BC56B8" w:rsidP="00BC56B8">
      <w:pPr>
        <w:jc w:val="center"/>
        <w:rPr>
          <w:rFonts w:ascii="Times New Roman" w:eastAsia="Dotum" w:hAnsi="Times New Roman" w:cs="Times New Roman"/>
          <w:b/>
          <w:sz w:val="28"/>
          <w:szCs w:val="28"/>
        </w:rPr>
      </w:pPr>
      <w:bookmarkStart w:id="0" w:name="_GoBack"/>
      <w:bookmarkEnd w:id="0"/>
      <w:r w:rsidRPr="00C80AC3">
        <w:rPr>
          <w:rFonts w:ascii="Times New Roman" w:eastAsia="Dotum" w:hAnsi="Times New Roman" w:cs="Times New Roman"/>
          <w:b/>
          <w:sz w:val="28"/>
          <w:szCs w:val="28"/>
        </w:rPr>
        <w:t xml:space="preserve">Ladainha dos Cristãos Leigos </w:t>
      </w:r>
      <w:r w:rsidR="003A3E13" w:rsidRPr="00C80AC3">
        <w:rPr>
          <w:rFonts w:ascii="Times New Roman" w:eastAsia="Dotum" w:hAnsi="Times New Roman" w:cs="Times New Roman"/>
          <w:b/>
          <w:sz w:val="28"/>
          <w:szCs w:val="28"/>
        </w:rPr>
        <w:t xml:space="preserve">e Leigas </w:t>
      </w:r>
      <w:r w:rsidRPr="00C80AC3">
        <w:rPr>
          <w:rFonts w:ascii="Times New Roman" w:eastAsia="Dotum" w:hAnsi="Times New Roman" w:cs="Times New Roman"/>
          <w:b/>
          <w:sz w:val="28"/>
          <w:szCs w:val="28"/>
        </w:rPr>
        <w:t>Beatos e Santos</w:t>
      </w:r>
    </w:p>
    <w:p w:rsidR="0086715C" w:rsidRPr="00C80AC3" w:rsidRDefault="00216842" w:rsidP="0086715C">
      <w:pPr>
        <w:tabs>
          <w:tab w:val="left" w:pos="2160"/>
        </w:tabs>
        <w:jc w:val="both"/>
        <w:rPr>
          <w:rFonts w:ascii="Times New Roman" w:eastAsia="Dotum" w:hAnsi="Times New Roman" w:cs="Times New Roman"/>
        </w:rPr>
      </w:pPr>
      <w:r w:rsidRPr="00C80AC3">
        <w:rPr>
          <w:rFonts w:ascii="Times New Roman" w:eastAsia="Dotum" w:hAnsi="Times New Roman" w:cs="Times New Roman"/>
        </w:rPr>
        <w:t xml:space="preserve">“Os cristãos leigos, homens e mulheres são chamados, antes de tudo, à santidade. São interpelados a viver a santidade no mundo. (...) Se nem todos são chamados aos mesmos caminhos, ministérios e trabalhos, ‘todos, no entanto, são chamados à santidade’. </w:t>
      </w:r>
      <w:r w:rsidR="0086715C" w:rsidRPr="00C80AC3">
        <w:rPr>
          <w:rFonts w:ascii="Times New Roman" w:eastAsia="Dotum" w:hAnsi="Times New Roman" w:cs="Times New Roman"/>
        </w:rPr>
        <w:t>(...). Os</w:t>
      </w:r>
      <w:r w:rsidRPr="00C80AC3">
        <w:rPr>
          <w:rFonts w:ascii="Times New Roman" w:eastAsia="Dotum" w:hAnsi="Times New Roman" w:cs="Times New Roman"/>
        </w:rPr>
        <w:t xml:space="preserve"> cristãos leigos e leigas se santificam de forma peculiar na sua inserção nas realidades temporais, na sua participação nas atividades terrenas. Santificam-se no cotidiano, na vida familiar, profissional e social. Os santos movem o mundo. ‘</w:t>
      </w:r>
      <w:r w:rsidR="003A3E13" w:rsidRPr="00C80AC3">
        <w:rPr>
          <w:rFonts w:ascii="Times New Roman" w:eastAsia="Dotum" w:hAnsi="Times New Roman" w:cs="Times New Roman"/>
        </w:rPr>
        <w:t>O</w:t>
      </w:r>
      <w:r w:rsidRPr="00C80AC3">
        <w:rPr>
          <w:rFonts w:ascii="Times New Roman" w:eastAsia="Dotum" w:hAnsi="Times New Roman" w:cs="Times New Roman"/>
        </w:rPr>
        <w:t xml:space="preserve"> horizonte para que deve tender todo o caminho pastoral é a santidade’.” ( DOC. 105, 116 -118)</w:t>
      </w:r>
    </w:p>
    <w:p w:rsidR="00216842" w:rsidRPr="00C80AC3" w:rsidRDefault="0086715C" w:rsidP="0086715C">
      <w:pPr>
        <w:tabs>
          <w:tab w:val="left" w:pos="2160"/>
        </w:tabs>
        <w:jc w:val="both"/>
        <w:rPr>
          <w:rFonts w:ascii="Times New Roman" w:eastAsia="Dotum" w:hAnsi="Times New Roman" w:cs="Times New Roman"/>
        </w:rPr>
      </w:pPr>
      <w:r w:rsidRPr="00C80AC3">
        <w:rPr>
          <w:rFonts w:ascii="Times New Roman" w:eastAsia="Dotum" w:hAnsi="Times New Roman" w:cs="Times New Roman"/>
        </w:rPr>
        <w:t xml:space="preserve"> </w:t>
      </w:r>
      <w:r w:rsidR="00216842" w:rsidRPr="00C80AC3">
        <w:rPr>
          <w:rFonts w:ascii="Times New Roman" w:eastAsia="Dotum" w:hAnsi="Times New Roman" w:cs="Times New Roman"/>
        </w:rPr>
        <w:t>“Percebemos com esperança e gratidão a presença e ação de cristãos leigos e leigas santos e santas entre nós. São inabaláveis na fé, solidários e fraternos, fortes na oração, humildes no perdão, silenciosos na ação, experientes na vida mística e na espiritualidade da cruz. Com alegria</w:t>
      </w:r>
      <w:r w:rsidRPr="00C80AC3">
        <w:rPr>
          <w:rFonts w:ascii="Times New Roman" w:eastAsia="Dotum" w:hAnsi="Times New Roman" w:cs="Times New Roman"/>
        </w:rPr>
        <w:t xml:space="preserve"> e perseverança, visitam as casas, os hospitais, os presídios, as periferias, e atuam em movimentos eclesiais, sociais e políticos, colaborando na santificação das estruturas e realidades do mundo”. </w:t>
      </w:r>
      <w:r w:rsidR="00023549" w:rsidRPr="00C80AC3">
        <w:rPr>
          <w:rFonts w:ascii="Times New Roman" w:eastAsia="Dotum" w:hAnsi="Times New Roman" w:cs="Times New Roman"/>
        </w:rPr>
        <w:t>(DOC</w:t>
      </w:r>
      <w:r w:rsidRPr="00C80AC3">
        <w:rPr>
          <w:rFonts w:ascii="Times New Roman" w:eastAsia="Dotum" w:hAnsi="Times New Roman" w:cs="Times New Roman"/>
        </w:rPr>
        <w:t xml:space="preserve"> 105, 29)</w:t>
      </w:r>
    </w:p>
    <w:p w:rsidR="00216842" w:rsidRPr="00C80AC3" w:rsidRDefault="0086715C" w:rsidP="0086715C">
      <w:pPr>
        <w:jc w:val="both"/>
        <w:rPr>
          <w:rFonts w:ascii="Times New Roman" w:eastAsia="Dotum" w:hAnsi="Times New Roman" w:cs="Times New Roman"/>
          <w:b/>
        </w:rPr>
      </w:pPr>
      <w:r w:rsidRPr="00C80AC3">
        <w:rPr>
          <w:rFonts w:ascii="Times New Roman" w:eastAsia="Dotum" w:hAnsi="Times New Roman" w:cs="Times New Roman"/>
          <w:b/>
        </w:rPr>
        <w:t>Rezemos (Cantemos) a ladainha com alguns cristãos leigos e leigas, solteiros/as, casados/as,</w:t>
      </w:r>
      <w:r w:rsidR="003A3E13" w:rsidRPr="00C80AC3">
        <w:rPr>
          <w:rFonts w:ascii="Times New Roman" w:hAnsi="Times New Roman" w:cs="Times New Roman"/>
        </w:rPr>
        <w:t xml:space="preserve"> </w:t>
      </w:r>
      <w:r w:rsidR="003A3E13" w:rsidRPr="00C80AC3">
        <w:rPr>
          <w:rFonts w:ascii="Times New Roman" w:eastAsia="Dotum" w:hAnsi="Times New Roman" w:cs="Times New Roman"/>
          <w:b/>
        </w:rPr>
        <w:t xml:space="preserve">viúvos/as que foram beatificados ou canonizados pela Igreja, pedindo </w:t>
      </w:r>
      <w:r w:rsidRPr="00C80AC3">
        <w:rPr>
          <w:rFonts w:ascii="Times New Roman" w:eastAsia="Dotum" w:hAnsi="Times New Roman" w:cs="Times New Roman"/>
          <w:b/>
        </w:rPr>
        <w:t>a sua intercessão por todos nós neste “Ano do Laicato”:</w:t>
      </w:r>
    </w:p>
    <w:p w:rsidR="00BC56B8" w:rsidRPr="00C80AC3" w:rsidRDefault="0086715C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BC56B8" w:rsidRPr="00C80AC3">
        <w:rPr>
          <w:rFonts w:ascii="Times New Roman" w:hAnsi="Times New Roman" w:cs="Times New Roman"/>
        </w:rPr>
        <w:t>Senhor, tende piedade de nós!</w:t>
      </w:r>
      <w:r w:rsidRPr="00C80AC3">
        <w:rPr>
          <w:rFonts w:ascii="Times New Roman" w:hAnsi="Times New Roman" w:cs="Times New Roman"/>
        </w:rPr>
        <w:t xml:space="preserve"> </w:t>
      </w:r>
      <w:r w:rsidR="0024724D" w:rsidRPr="00C80AC3">
        <w:rPr>
          <w:rFonts w:ascii="Times New Roman" w:hAnsi="Times New Roman" w:cs="Times New Roman"/>
        </w:rPr>
        <w:t xml:space="preserve">/ </w:t>
      </w:r>
      <w:r w:rsidR="00BC56B8" w:rsidRPr="00C80AC3">
        <w:rPr>
          <w:rFonts w:ascii="Times New Roman" w:hAnsi="Times New Roman" w:cs="Times New Roman"/>
        </w:rPr>
        <w:t>T: Senhor, tende piedade de nós!</w:t>
      </w:r>
    </w:p>
    <w:p w:rsidR="00BC56B8" w:rsidRPr="00C80AC3" w:rsidRDefault="00BC56B8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Cristo, tende piedade de nós!</w:t>
      </w:r>
      <w:r w:rsidR="0024724D" w:rsidRPr="00C80AC3">
        <w:rPr>
          <w:rFonts w:ascii="Times New Roman" w:hAnsi="Times New Roman" w:cs="Times New Roman"/>
        </w:rPr>
        <w:t xml:space="preserve"> /</w:t>
      </w:r>
      <w:r w:rsidR="0086715C" w:rsidRPr="00C80AC3">
        <w:rPr>
          <w:rFonts w:ascii="Times New Roman" w:hAnsi="Times New Roman" w:cs="Times New Roman"/>
        </w:rPr>
        <w:t xml:space="preserve"> </w:t>
      </w:r>
      <w:r w:rsidRPr="00C80AC3">
        <w:rPr>
          <w:rFonts w:ascii="Times New Roman" w:hAnsi="Times New Roman" w:cs="Times New Roman"/>
        </w:rPr>
        <w:t>T: Cristo, tende piedade de nós!</w:t>
      </w:r>
    </w:p>
    <w:p w:rsidR="00BC56B8" w:rsidRPr="00C80AC3" w:rsidRDefault="00BC56B8" w:rsidP="00C80AC3">
      <w:pPr>
        <w:tabs>
          <w:tab w:val="left" w:pos="3405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Senhor, tende piedade de nós!</w:t>
      </w:r>
      <w:r w:rsidR="0024724D" w:rsidRPr="00C80AC3">
        <w:rPr>
          <w:rFonts w:ascii="Times New Roman" w:hAnsi="Times New Roman" w:cs="Times New Roman"/>
        </w:rPr>
        <w:t xml:space="preserve"> / </w:t>
      </w:r>
      <w:r w:rsidRPr="00C80AC3">
        <w:rPr>
          <w:rFonts w:ascii="Times New Roman" w:hAnsi="Times New Roman" w:cs="Times New Roman"/>
        </w:rPr>
        <w:t>T: Senhor, tende piedade de nós!</w:t>
      </w:r>
    </w:p>
    <w:p w:rsidR="00BC56B8" w:rsidRPr="00C80AC3" w:rsidRDefault="0086715C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BC56B8" w:rsidRPr="00C80AC3">
        <w:rPr>
          <w:rFonts w:ascii="Times New Roman" w:hAnsi="Times New Roman" w:cs="Times New Roman"/>
        </w:rPr>
        <w:t xml:space="preserve">Deus Pai do Céu </w:t>
      </w:r>
      <w:r w:rsidR="0024724D" w:rsidRPr="00C80AC3">
        <w:rPr>
          <w:rFonts w:ascii="Times New Roman" w:hAnsi="Times New Roman" w:cs="Times New Roman"/>
        </w:rPr>
        <w:t>/ T</w:t>
      </w:r>
      <w:r w:rsidRPr="00C80AC3">
        <w:rPr>
          <w:rFonts w:ascii="Times New Roman" w:hAnsi="Times New Roman" w:cs="Times New Roman"/>
        </w:rPr>
        <w:t xml:space="preserve">: </w:t>
      </w:r>
      <w:r w:rsidR="00BC56B8" w:rsidRPr="00C80AC3">
        <w:rPr>
          <w:rFonts w:ascii="Times New Roman" w:hAnsi="Times New Roman" w:cs="Times New Roman"/>
        </w:rPr>
        <w:t>tende piedade de nós</w:t>
      </w:r>
      <w:r w:rsidRPr="00C80AC3">
        <w:rPr>
          <w:rFonts w:ascii="Times New Roman" w:hAnsi="Times New Roman" w:cs="Times New Roman"/>
        </w:rPr>
        <w:t>!</w:t>
      </w:r>
    </w:p>
    <w:p w:rsidR="00BC56B8" w:rsidRPr="00C80AC3" w:rsidRDefault="0086715C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BC56B8" w:rsidRPr="00C80AC3">
        <w:rPr>
          <w:rFonts w:ascii="Times New Roman" w:hAnsi="Times New Roman" w:cs="Times New Roman"/>
        </w:rPr>
        <w:t xml:space="preserve">Deus Filho Redentor do mundo </w:t>
      </w:r>
      <w:r w:rsidRPr="00C80AC3">
        <w:rPr>
          <w:rFonts w:ascii="Times New Roman" w:hAnsi="Times New Roman" w:cs="Times New Roman"/>
        </w:rPr>
        <w:t xml:space="preserve">/ T: </w:t>
      </w:r>
      <w:r w:rsidR="00BC56B8" w:rsidRPr="00C80AC3">
        <w:rPr>
          <w:rFonts w:ascii="Times New Roman" w:hAnsi="Times New Roman" w:cs="Times New Roman"/>
        </w:rPr>
        <w:t>tende piedade de nós</w:t>
      </w:r>
      <w:r w:rsidRPr="00C80AC3">
        <w:rPr>
          <w:rFonts w:ascii="Times New Roman" w:hAnsi="Times New Roman" w:cs="Times New Roman"/>
        </w:rPr>
        <w:t>!</w:t>
      </w:r>
    </w:p>
    <w:p w:rsidR="00BC56B8" w:rsidRPr="00C80AC3" w:rsidRDefault="0086715C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BC56B8" w:rsidRPr="00C80AC3">
        <w:rPr>
          <w:rFonts w:ascii="Times New Roman" w:hAnsi="Times New Roman" w:cs="Times New Roman"/>
        </w:rPr>
        <w:t xml:space="preserve">Deus Espírito Santo </w:t>
      </w:r>
      <w:r w:rsidRPr="00C80AC3">
        <w:rPr>
          <w:rFonts w:ascii="Times New Roman" w:hAnsi="Times New Roman" w:cs="Times New Roman"/>
        </w:rPr>
        <w:t xml:space="preserve">/ T: </w:t>
      </w:r>
      <w:r w:rsidR="00BC56B8" w:rsidRPr="00C80AC3">
        <w:rPr>
          <w:rFonts w:ascii="Times New Roman" w:hAnsi="Times New Roman" w:cs="Times New Roman"/>
        </w:rPr>
        <w:t>tende piedade de nós</w:t>
      </w:r>
      <w:r w:rsidRPr="00C80AC3">
        <w:rPr>
          <w:rFonts w:ascii="Times New Roman" w:hAnsi="Times New Roman" w:cs="Times New Roman"/>
        </w:rPr>
        <w:t>!</w:t>
      </w:r>
    </w:p>
    <w:p w:rsidR="00BC56B8" w:rsidRPr="00C80AC3" w:rsidRDefault="0024724D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BC56B8" w:rsidRPr="00C80AC3">
        <w:rPr>
          <w:rFonts w:ascii="Times New Roman" w:hAnsi="Times New Roman" w:cs="Times New Roman"/>
        </w:rPr>
        <w:t xml:space="preserve">Santíssima Trindade que sois um só Deus </w:t>
      </w:r>
      <w:r w:rsidRPr="00C80AC3">
        <w:rPr>
          <w:rFonts w:ascii="Times New Roman" w:hAnsi="Times New Roman" w:cs="Times New Roman"/>
        </w:rPr>
        <w:t xml:space="preserve">/ T: </w:t>
      </w:r>
      <w:r w:rsidR="00BC56B8" w:rsidRPr="00C80AC3">
        <w:rPr>
          <w:rFonts w:ascii="Times New Roman" w:hAnsi="Times New Roman" w:cs="Times New Roman"/>
        </w:rPr>
        <w:t>tende piedade de nós</w:t>
      </w:r>
      <w:r w:rsidR="0086715C" w:rsidRPr="00C80AC3">
        <w:rPr>
          <w:rFonts w:ascii="Times New Roman" w:hAnsi="Times New Roman" w:cs="Times New Roman"/>
        </w:rPr>
        <w:t>!</w:t>
      </w:r>
    </w:p>
    <w:p w:rsidR="00BC56B8" w:rsidRPr="00C80AC3" w:rsidRDefault="0024724D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BC56B8" w:rsidRPr="00C80AC3">
        <w:rPr>
          <w:rFonts w:ascii="Times New Roman" w:hAnsi="Times New Roman" w:cs="Times New Roman"/>
        </w:rPr>
        <w:t>Santa Maria, Mãe de Deus,</w:t>
      </w:r>
      <w:r w:rsidRPr="00C80AC3">
        <w:rPr>
          <w:rFonts w:ascii="Times New Roman" w:hAnsi="Times New Roman" w:cs="Times New Roman"/>
        </w:rPr>
        <w:t xml:space="preserve"> modelo de cristã leiga / T:</w:t>
      </w:r>
      <w:r w:rsidR="00BC56B8" w:rsidRPr="00C80AC3">
        <w:rPr>
          <w:rFonts w:ascii="Times New Roman" w:hAnsi="Times New Roman" w:cs="Times New Roman"/>
        </w:rPr>
        <w:t xml:space="preserve"> rogai por nós</w:t>
      </w:r>
      <w:r w:rsidRPr="00C80AC3">
        <w:rPr>
          <w:rFonts w:ascii="Times New Roman" w:hAnsi="Times New Roman" w:cs="Times New Roman"/>
        </w:rPr>
        <w:t>!</w:t>
      </w:r>
    </w:p>
    <w:p w:rsidR="0024724D" w:rsidRPr="00C80AC3" w:rsidRDefault="0024724D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BC56B8" w:rsidRPr="00C80AC3">
        <w:rPr>
          <w:rFonts w:ascii="Times New Roman" w:hAnsi="Times New Roman" w:cs="Times New Roman"/>
        </w:rPr>
        <w:t>São José,</w:t>
      </w:r>
      <w:r w:rsidRPr="00C80AC3">
        <w:rPr>
          <w:rFonts w:ascii="Times New Roman" w:hAnsi="Times New Roman" w:cs="Times New Roman"/>
        </w:rPr>
        <w:t xml:space="preserve"> esposo de Maria, Padroeiro dos operários, / T: rogai por nós!</w:t>
      </w:r>
    </w:p>
    <w:p w:rsidR="0024724D" w:rsidRPr="00C80AC3" w:rsidRDefault="0024724D" w:rsidP="00C80AC3">
      <w:pPr>
        <w:tabs>
          <w:tab w:val="left" w:pos="4545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São </w:t>
      </w:r>
      <w:r w:rsidR="00F96EC3" w:rsidRPr="00C80AC3">
        <w:rPr>
          <w:rFonts w:ascii="Times New Roman" w:hAnsi="Times New Roman" w:cs="Times New Roman"/>
        </w:rPr>
        <w:t>Joaquim e</w:t>
      </w:r>
      <w:r w:rsidRPr="00C80AC3">
        <w:rPr>
          <w:rFonts w:ascii="Times New Roman" w:hAnsi="Times New Roman" w:cs="Times New Roman"/>
        </w:rPr>
        <w:t xml:space="preserve"> Sant’Ana, / T: rogai por nós!</w:t>
      </w:r>
      <w:r w:rsidRPr="00C80AC3">
        <w:rPr>
          <w:rFonts w:ascii="Times New Roman" w:hAnsi="Times New Roman" w:cs="Times New Roman"/>
        </w:rPr>
        <w:tab/>
      </w:r>
    </w:p>
    <w:p w:rsidR="0024724D" w:rsidRPr="00C80AC3" w:rsidRDefault="0024724D" w:rsidP="00C80AC3">
      <w:pPr>
        <w:tabs>
          <w:tab w:val="left" w:pos="4545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São Zacarias e Santa Isabel, / T: rogai por nós!</w:t>
      </w:r>
    </w:p>
    <w:p w:rsidR="0024724D" w:rsidRPr="00C80AC3" w:rsidRDefault="0024724D" w:rsidP="00C80AC3">
      <w:pPr>
        <w:tabs>
          <w:tab w:val="left" w:pos="4545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São João Batista, / T: rogai por nós!</w:t>
      </w:r>
    </w:p>
    <w:p w:rsidR="007C1606" w:rsidRPr="00C80AC3" w:rsidRDefault="007C1606" w:rsidP="00C80AC3">
      <w:pPr>
        <w:tabs>
          <w:tab w:val="left" w:pos="4545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Santos inocentes mártires, / T: rogai por nós</w:t>
      </w:r>
    </w:p>
    <w:p w:rsidR="0024724D" w:rsidRPr="00C80AC3" w:rsidRDefault="0024724D" w:rsidP="00C80AC3">
      <w:pPr>
        <w:tabs>
          <w:tab w:val="left" w:pos="4545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Santa Maria Madalena, / T: rogai por nós!</w:t>
      </w:r>
    </w:p>
    <w:p w:rsidR="00CC1702" w:rsidRPr="00C80AC3" w:rsidRDefault="009152AF" w:rsidP="00C80AC3">
      <w:pPr>
        <w:tabs>
          <w:tab w:val="left" w:pos="4545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Santos Patriarcas e Profetas, / T: rogai por nós!</w:t>
      </w:r>
    </w:p>
    <w:p w:rsidR="00CC1702" w:rsidRPr="00C80AC3" w:rsidRDefault="00CC1702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São Jorge, / T: rogai por nós!</w:t>
      </w:r>
    </w:p>
    <w:p w:rsidR="00CC1702" w:rsidRPr="00C80AC3" w:rsidRDefault="00CC1702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São Sebastião, / T: rogai por nós!</w:t>
      </w:r>
    </w:p>
    <w:p w:rsidR="009152AF" w:rsidRPr="00C80AC3" w:rsidRDefault="00361D81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São Cristóvão, / T: rogai por nós!</w:t>
      </w:r>
    </w:p>
    <w:p w:rsidR="009152AF" w:rsidRPr="00C80AC3" w:rsidRDefault="00F96EC3" w:rsidP="00C80AC3">
      <w:pPr>
        <w:tabs>
          <w:tab w:val="left" w:pos="4545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São</w:t>
      </w:r>
      <w:r w:rsidR="00BC56B8" w:rsidRPr="00C80AC3">
        <w:rPr>
          <w:rFonts w:ascii="Times New Roman" w:hAnsi="Times New Roman" w:cs="Times New Roman"/>
        </w:rPr>
        <w:t xml:space="preserve"> </w:t>
      </w:r>
      <w:r w:rsidR="004E052B">
        <w:rPr>
          <w:rFonts w:ascii="Times New Roman" w:hAnsi="Times New Roman" w:cs="Times New Roman"/>
        </w:rPr>
        <w:t>Justino</w:t>
      </w:r>
      <w:r w:rsidR="009152AF" w:rsidRPr="00C80AC3">
        <w:rPr>
          <w:rFonts w:ascii="Times New Roman" w:hAnsi="Times New Roman" w:cs="Times New Roman"/>
        </w:rPr>
        <w:t>, / T: rogai por nós!</w:t>
      </w:r>
    </w:p>
    <w:p w:rsidR="004E052B" w:rsidRPr="00C80AC3" w:rsidRDefault="004E052B" w:rsidP="004E052B">
      <w:pPr>
        <w:tabs>
          <w:tab w:val="center" w:pos="4252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São Domingos Sávio, / T: rogai por nós!</w:t>
      </w:r>
    </w:p>
    <w:p w:rsidR="004E052B" w:rsidRDefault="004E052B" w:rsidP="00C80AC3">
      <w:pPr>
        <w:tabs>
          <w:tab w:val="left" w:pos="4545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Santa Mônica, / T: rogai por nós!</w:t>
      </w:r>
    </w:p>
    <w:p w:rsidR="004E052B" w:rsidRPr="00C80AC3" w:rsidRDefault="004E052B" w:rsidP="00C80AC3">
      <w:pPr>
        <w:tabs>
          <w:tab w:val="left" w:pos="4545"/>
        </w:tabs>
        <w:spacing w:after="120" w:line="240" w:lineRule="auto"/>
        <w:rPr>
          <w:rFonts w:ascii="Times New Roman" w:hAnsi="Times New Roman" w:cs="Times New Roman"/>
        </w:rPr>
      </w:pPr>
    </w:p>
    <w:p w:rsidR="0075300B" w:rsidRDefault="0075300B" w:rsidP="0075300B">
      <w:pPr>
        <w:tabs>
          <w:tab w:val="left" w:pos="4545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São Tomás Morus, / T: rogai por nós!</w:t>
      </w:r>
    </w:p>
    <w:p w:rsidR="0032008F" w:rsidRPr="00C80AC3" w:rsidRDefault="0032008F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Santos Louis Martin e Zélia </w:t>
      </w:r>
      <w:proofErr w:type="spellStart"/>
      <w:r w:rsidRPr="00C80AC3">
        <w:rPr>
          <w:rFonts w:ascii="Times New Roman" w:hAnsi="Times New Roman" w:cs="Times New Roman"/>
        </w:rPr>
        <w:t>Guérin</w:t>
      </w:r>
      <w:proofErr w:type="spellEnd"/>
      <w:r w:rsidRPr="00C80AC3">
        <w:rPr>
          <w:rFonts w:ascii="Times New Roman" w:hAnsi="Times New Roman" w:cs="Times New Roman"/>
        </w:rPr>
        <w:t>, / T: rogai por nós!</w:t>
      </w:r>
    </w:p>
    <w:p w:rsidR="0069603A" w:rsidRPr="00C80AC3" w:rsidRDefault="0069603A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São Juan Diego, de Guadalupe, / T: rogai por nós! </w:t>
      </w:r>
    </w:p>
    <w:p w:rsidR="00D653EF" w:rsidRPr="00C80AC3" w:rsidRDefault="00D653EF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Santos Francisco e Jacinta</w:t>
      </w:r>
      <w:r w:rsidR="0069603A" w:rsidRPr="00C80AC3">
        <w:rPr>
          <w:rFonts w:ascii="Times New Roman" w:hAnsi="Times New Roman" w:cs="Times New Roman"/>
        </w:rPr>
        <w:t>, de Fátima</w:t>
      </w:r>
      <w:r w:rsidRPr="00C80AC3">
        <w:rPr>
          <w:rFonts w:ascii="Times New Roman" w:hAnsi="Times New Roman" w:cs="Times New Roman"/>
        </w:rPr>
        <w:t xml:space="preserve">, / T: rogai por nós! </w:t>
      </w:r>
    </w:p>
    <w:p w:rsidR="0032008F" w:rsidRPr="00C80AC3" w:rsidRDefault="0032008F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Santos e Santas Mártires de </w:t>
      </w:r>
      <w:proofErr w:type="spellStart"/>
      <w:r w:rsidRPr="00C80AC3">
        <w:rPr>
          <w:rFonts w:ascii="Times New Roman" w:hAnsi="Times New Roman" w:cs="Times New Roman"/>
        </w:rPr>
        <w:t>Cunhaú</w:t>
      </w:r>
      <w:proofErr w:type="spellEnd"/>
      <w:r w:rsidRPr="00C80AC3">
        <w:rPr>
          <w:rFonts w:ascii="Times New Roman" w:hAnsi="Times New Roman" w:cs="Times New Roman"/>
        </w:rPr>
        <w:t xml:space="preserve"> e </w:t>
      </w:r>
      <w:proofErr w:type="spellStart"/>
      <w:r w:rsidRPr="00C80AC3">
        <w:rPr>
          <w:rFonts w:ascii="Times New Roman" w:hAnsi="Times New Roman" w:cs="Times New Roman"/>
        </w:rPr>
        <w:t>Uruaçú</w:t>
      </w:r>
      <w:proofErr w:type="spellEnd"/>
      <w:r w:rsidRPr="00C80AC3">
        <w:rPr>
          <w:rFonts w:ascii="Times New Roman" w:hAnsi="Times New Roman" w:cs="Times New Roman"/>
        </w:rPr>
        <w:t xml:space="preserve">, Rio Grande do Norte / T: rogai por nós! </w:t>
      </w:r>
    </w:p>
    <w:p w:rsidR="00B2609D" w:rsidRPr="00C80AC3" w:rsidRDefault="00B2609D" w:rsidP="00C80AC3">
      <w:pPr>
        <w:tabs>
          <w:tab w:val="center" w:pos="4252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Santa Laura </w:t>
      </w:r>
      <w:proofErr w:type="spellStart"/>
      <w:r w:rsidRPr="00C80AC3">
        <w:rPr>
          <w:rFonts w:ascii="Times New Roman" w:hAnsi="Times New Roman" w:cs="Times New Roman"/>
        </w:rPr>
        <w:t>Vicuña</w:t>
      </w:r>
      <w:proofErr w:type="spellEnd"/>
      <w:r w:rsidRPr="00C80AC3">
        <w:rPr>
          <w:rFonts w:ascii="Times New Roman" w:hAnsi="Times New Roman" w:cs="Times New Roman"/>
        </w:rPr>
        <w:t>, / T: rogai por nós!</w:t>
      </w:r>
    </w:p>
    <w:p w:rsidR="00B2609D" w:rsidRDefault="00B2609D" w:rsidP="00C80AC3">
      <w:pPr>
        <w:tabs>
          <w:tab w:val="center" w:pos="4252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Santa </w:t>
      </w:r>
      <w:proofErr w:type="spellStart"/>
      <w:r w:rsidRPr="00C80AC3">
        <w:rPr>
          <w:rFonts w:ascii="Times New Roman" w:hAnsi="Times New Roman" w:cs="Times New Roman"/>
        </w:rPr>
        <w:t>Zita</w:t>
      </w:r>
      <w:proofErr w:type="spellEnd"/>
      <w:r w:rsidRPr="00C80AC3">
        <w:rPr>
          <w:rFonts w:ascii="Times New Roman" w:hAnsi="Times New Roman" w:cs="Times New Roman"/>
        </w:rPr>
        <w:t>, / T: rogai por nós!</w:t>
      </w:r>
    </w:p>
    <w:p w:rsidR="004E052B" w:rsidRDefault="004E052B" w:rsidP="00C80AC3">
      <w:pPr>
        <w:tabs>
          <w:tab w:val="center" w:pos="4252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Santo Giuseppe </w:t>
      </w:r>
      <w:proofErr w:type="spellStart"/>
      <w:r>
        <w:rPr>
          <w:rFonts w:ascii="Times New Roman" w:hAnsi="Times New Roman" w:cs="Times New Roman"/>
        </w:rPr>
        <w:t>Moscati</w:t>
      </w:r>
      <w:proofErr w:type="spellEnd"/>
      <w:r>
        <w:rPr>
          <w:rFonts w:ascii="Times New Roman" w:hAnsi="Times New Roman" w:cs="Times New Roman"/>
        </w:rPr>
        <w:t>, / T: rogai por nós!</w:t>
      </w:r>
    </w:p>
    <w:p w:rsidR="004E052B" w:rsidRPr="00C80AC3" w:rsidRDefault="004E052B" w:rsidP="00C80AC3">
      <w:pPr>
        <w:tabs>
          <w:tab w:val="center" w:pos="4252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Santa </w:t>
      </w:r>
      <w:proofErr w:type="spellStart"/>
      <w:r>
        <w:rPr>
          <w:rFonts w:ascii="Times New Roman" w:hAnsi="Times New Roman" w:cs="Times New Roman"/>
        </w:rPr>
        <w:t>Gianna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Beretta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Molla</w:t>
      </w:r>
      <w:proofErr w:type="spellEnd"/>
      <w:r>
        <w:rPr>
          <w:rFonts w:ascii="Times New Roman" w:hAnsi="Times New Roman" w:cs="Times New Roman"/>
        </w:rPr>
        <w:t>, / T: rogai por nós!</w:t>
      </w:r>
    </w:p>
    <w:p w:rsidR="00B2609D" w:rsidRPr="00C80AC3" w:rsidRDefault="00B2609D" w:rsidP="00C80AC3">
      <w:pPr>
        <w:tabs>
          <w:tab w:val="center" w:pos="4252"/>
        </w:tabs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Beata Nhá Chica, / T: rogai por nós!</w:t>
      </w:r>
    </w:p>
    <w:p w:rsidR="00B2609D" w:rsidRPr="00C80AC3" w:rsidRDefault="00B2609D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Beato Benedict Samuel, mártir Sul Africano, / T: rogai por nós! </w:t>
      </w:r>
    </w:p>
    <w:p w:rsidR="0032008F" w:rsidRPr="00C80AC3" w:rsidRDefault="0032008F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Beato Frederico </w:t>
      </w:r>
      <w:proofErr w:type="spellStart"/>
      <w:r w:rsidRPr="00C80AC3">
        <w:rPr>
          <w:rFonts w:ascii="Times New Roman" w:hAnsi="Times New Roman" w:cs="Times New Roman"/>
        </w:rPr>
        <w:t>Ozanam</w:t>
      </w:r>
      <w:proofErr w:type="spellEnd"/>
      <w:r w:rsidRPr="00C80AC3">
        <w:rPr>
          <w:rFonts w:ascii="Times New Roman" w:hAnsi="Times New Roman" w:cs="Times New Roman"/>
        </w:rPr>
        <w:t xml:space="preserve">, / T: rogai por nós! </w:t>
      </w:r>
    </w:p>
    <w:p w:rsidR="0032008F" w:rsidRPr="00C80AC3" w:rsidRDefault="0032008F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Beata Chiara </w:t>
      </w:r>
      <w:proofErr w:type="spellStart"/>
      <w:r w:rsidRPr="00C80AC3">
        <w:rPr>
          <w:rFonts w:ascii="Times New Roman" w:hAnsi="Times New Roman" w:cs="Times New Roman"/>
        </w:rPr>
        <w:t>Luce</w:t>
      </w:r>
      <w:proofErr w:type="spellEnd"/>
      <w:r w:rsidRPr="00C80AC3">
        <w:rPr>
          <w:rFonts w:ascii="Times New Roman" w:hAnsi="Times New Roman" w:cs="Times New Roman"/>
        </w:rPr>
        <w:t xml:space="preserve"> </w:t>
      </w:r>
      <w:proofErr w:type="spellStart"/>
      <w:r w:rsidRPr="00C80AC3">
        <w:rPr>
          <w:rFonts w:ascii="Times New Roman" w:hAnsi="Times New Roman" w:cs="Times New Roman"/>
        </w:rPr>
        <w:t>Badani</w:t>
      </w:r>
      <w:proofErr w:type="spellEnd"/>
      <w:r w:rsidRPr="00C80AC3">
        <w:rPr>
          <w:rFonts w:ascii="Times New Roman" w:hAnsi="Times New Roman" w:cs="Times New Roman"/>
        </w:rPr>
        <w:t xml:space="preserve">, / T: rogai por nós! </w:t>
      </w:r>
    </w:p>
    <w:p w:rsidR="0032008F" w:rsidRPr="00C80AC3" w:rsidRDefault="0032008F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Beata Albertina </w:t>
      </w:r>
      <w:proofErr w:type="spellStart"/>
      <w:r w:rsidRPr="00C80AC3">
        <w:rPr>
          <w:rFonts w:ascii="Times New Roman" w:hAnsi="Times New Roman" w:cs="Times New Roman"/>
        </w:rPr>
        <w:t>Berkenbrock</w:t>
      </w:r>
      <w:proofErr w:type="spellEnd"/>
      <w:r w:rsidRPr="00C80AC3">
        <w:rPr>
          <w:rFonts w:ascii="Times New Roman" w:hAnsi="Times New Roman" w:cs="Times New Roman"/>
        </w:rPr>
        <w:t>, / T: rogai por nós!</w:t>
      </w:r>
    </w:p>
    <w:p w:rsidR="0032008F" w:rsidRPr="00C80AC3" w:rsidRDefault="0032008F" w:rsidP="00C80AC3">
      <w:pPr>
        <w:tabs>
          <w:tab w:val="center" w:pos="4252"/>
        </w:tabs>
        <w:spacing w:after="120" w:line="240" w:lineRule="auto"/>
        <w:rPr>
          <w:rFonts w:ascii="Times New Roman" w:hAnsi="Times New Roman" w:cs="Times New Roman"/>
        </w:rPr>
      </w:pPr>
    </w:p>
    <w:p w:rsidR="00C20D6B" w:rsidRPr="00C80AC3" w:rsidRDefault="00C20D6B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Todos os Santos e Santas de Deus, / T: intercedei por nós!</w:t>
      </w:r>
    </w:p>
    <w:p w:rsidR="00C20D6B" w:rsidRPr="00C80AC3" w:rsidRDefault="00C20D6B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Sede-nos propício, </w:t>
      </w:r>
      <w:r w:rsidR="00F73AB6" w:rsidRPr="00C80AC3">
        <w:rPr>
          <w:rFonts w:ascii="Times New Roman" w:hAnsi="Times New Roman" w:cs="Times New Roman"/>
        </w:rPr>
        <w:t xml:space="preserve">/ T: </w:t>
      </w:r>
      <w:r w:rsidRPr="00C80AC3">
        <w:rPr>
          <w:rFonts w:ascii="Times New Roman" w:hAnsi="Times New Roman" w:cs="Times New Roman"/>
        </w:rPr>
        <w:t>ouvi-nos, Senhor.</w:t>
      </w:r>
    </w:p>
    <w:p w:rsidR="00C20D6B" w:rsidRPr="00C80AC3" w:rsidRDefault="00C20D6B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F73AB6" w:rsidRPr="00C80AC3">
        <w:rPr>
          <w:rFonts w:ascii="Times New Roman" w:hAnsi="Times New Roman" w:cs="Times New Roman"/>
        </w:rPr>
        <w:t xml:space="preserve">Pela vossa Encarnação, </w:t>
      </w:r>
      <w:r w:rsidR="006775A0" w:rsidRPr="00C80AC3">
        <w:rPr>
          <w:rFonts w:ascii="Times New Roman" w:hAnsi="Times New Roman" w:cs="Times New Roman"/>
        </w:rPr>
        <w:t xml:space="preserve">pela qual assumistes a condição humana neste mundo, </w:t>
      </w:r>
      <w:r w:rsidR="00F73AB6" w:rsidRPr="00C80AC3">
        <w:rPr>
          <w:rFonts w:ascii="Times New Roman" w:hAnsi="Times New Roman" w:cs="Times New Roman"/>
        </w:rPr>
        <w:t>/ T: ouvi-nos</w:t>
      </w:r>
      <w:r w:rsidRPr="00C80AC3">
        <w:rPr>
          <w:rFonts w:ascii="Times New Roman" w:hAnsi="Times New Roman" w:cs="Times New Roman"/>
        </w:rPr>
        <w:t>, Senhor.</w:t>
      </w:r>
    </w:p>
    <w:p w:rsidR="00C20D6B" w:rsidRPr="00C80AC3" w:rsidRDefault="00304D92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8F21B7" w:rsidRPr="00C80AC3">
        <w:rPr>
          <w:rFonts w:ascii="Times New Roman" w:hAnsi="Times New Roman" w:cs="Times New Roman"/>
        </w:rPr>
        <w:t xml:space="preserve">Pela vossa Paixão e Cruz, </w:t>
      </w:r>
      <w:r w:rsidR="006775A0" w:rsidRPr="00C80AC3">
        <w:rPr>
          <w:rFonts w:ascii="Times New Roman" w:hAnsi="Times New Roman" w:cs="Times New Roman"/>
        </w:rPr>
        <w:t xml:space="preserve">na qual libertastes a humanidade, </w:t>
      </w:r>
      <w:r w:rsidR="008F21B7" w:rsidRPr="00C80AC3">
        <w:rPr>
          <w:rFonts w:ascii="Times New Roman" w:hAnsi="Times New Roman" w:cs="Times New Roman"/>
        </w:rPr>
        <w:t>/ T: ouvi</w:t>
      </w:r>
      <w:r w:rsidR="00C20D6B" w:rsidRPr="00C80AC3">
        <w:rPr>
          <w:rFonts w:ascii="Times New Roman" w:hAnsi="Times New Roman" w:cs="Times New Roman"/>
        </w:rPr>
        <w:t>-nos, Senhor.</w:t>
      </w:r>
    </w:p>
    <w:p w:rsidR="00C20D6B" w:rsidRPr="00C80AC3" w:rsidRDefault="00304D92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C20D6B" w:rsidRPr="00C80AC3">
        <w:rPr>
          <w:rFonts w:ascii="Times New Roman" w:hAnsi="Times New Roman" w:cs="Times New Roman"/>
        </w:rPr>
        <w:t xml:space="preserve">Pela vossa Morte e </w:t>
      </w:r>
      <w:r w:rsidR="006775A0" w:rsidRPr="00C80AC3">
        <w:rPr>
          <w:rFonts w:ascii="Times New Roman" w:hAnsi="Times New Roman" w:cs="Times New Roman"/>
        </w:rPr>
        <w:t xml:space="preserve">Ressurreição, em que consumastes a redenção, </w:t>
      </w:r>
      <w:r w:rsidR="008F21B7" w:rsidRPr="00C80AC3">
        <w:rPr>
          <w:rFonts w:ascii="Times New Roman" w:hAnsi="Times New Roman" w:cs="Times New Roman"/>
        </w:rPr>
        <w:t>/ T: ouvi-nos, Senhor.</w:t>
      </w:r>
    </w:p>
    <w:p w:rsidR="00C20D6B" w:rsidRPr="00C80AC3" w:rsidRDefault="00304D92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8F21B7" w:rsidRPr="00C80AC3">
        <w:rPr>
          <w:rFonts w:ascii="Times New Roman" w:hAnsi="Times New Roman" w:cs="Times New Roman"/>
        </w:rPr>
        <w:t>Pela vossa Ascensão</w:t>
      </w:r>
      <w:r w:rsidR="00C20D6B" w:rsidRPr="00C80AC3">
        <w:rPr>
          <w:rFonts w:ascii="Times New Roman" w:hAnsi="Times New Roman" w:cs="Times New Roman"/>
        </w:rPr>
        <w:t xml:space="preserve">, </w:t>
      </w:r>
      <w:r w:rsidR="008F21B7" w:rsidRPr="00C80AC3">
        <w:rPr>
          <w:rFonts w:ascii="Times New Roman" w:hAnsi="Times New Roman" w:cs="Times New Roman"/>
        </w:rPr>
        <w:t>/ T: ouvi-nos</w:t>
      </w:r>
      <w:r w:rsidR="00C20D6B" w:rsidRPr="00C80AC3">
        <w:rPr>
          <w:rFonts w:ascii="Times New Roman" w:hAnsi="Times New Roman" w:cs="Times New Roman"/>
        </w:rPr>
        <w:t>, Senhor.</w:t>
      </w:r>
    </w:p>
    <w:p w:rsidR="00880968" w:rsidRPr="00C80AC3" w:rsidRDefault="00304D92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C20D6B" w:rsidRPr="00C80AC3">
        <w:rPr>
          <w:rFonts w:ascii="Times New Roman" w:hAnsi="Times New Roman" w:cs="Times New Roman"/>
        </w:rPr>
        <w:t>Pela vinda do Espírito Santo</w:t>
      </w:r>
      <w:r w:rsidR="008F21B7" w:rsidRPr="00C80AC3">
        <w:rPr>
          <w:rFonts w:ascii="Times New Roman" w:hAnsi="Times New Roman" w:cs="Times New Roman"/>
        </w:rPr>
        <w:t>,</w:t>
      </w:r>
      <w:r w:rsidR="00880968" w:rsidRPr="00C80AC3">
        <w:rPr>
          <w:rFonts w:ascii="Times New Roman" w:hAnsi="Times New Roman" w:cs="Times New Roman"/>
        </w:rPr>
        <w:t xml:space="preserve"> que nos concede os dons, carismas, serviços e ministérios, /</w:t>
      </w:r>
    </w:p>
    <w:p w:rsidR="00C20D6B" w:rsidRPr="00C80AC3" w:rsidRDefault="008F21B7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 T: ouvi-nos, Senhor.</w:t>
      </w:r>
    </w:p>
    <w:p w:rsidR="00C20D6B" w:rsidRPr="00C80AC3" w:rsidRDefault="00304D92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8F21B7" w:rsidRPr="00C80AC3">
        <w:rPr>
          <w:rFonts w:ascii="Times New Roman" w:hAnsi="Times New Roman" w:cs="Times New Roman"/>
        </w:rPr>
        <w:t xml:space="preserve">Apesar de </w:t>
      </w:r>
      <w:r w:rsidR="00D653EF" w:rsidRPr="00C80AC3">
        <w:rPr>
          <w:rFonts w:ascii="Times New Roman" w:hAnsi="Times New Roman" w:cs="Times New Roman"/>
        </w:rPr>
        <w:t>sermos pecadores</w:t>
      </w:r>
      <w:r w:rsidR="008F21B7" w:rsidRPr="00C80AC3">
        <w:rPr>
          <w:rFonts w:ascii="Times New Roman" w:hAnsi="Times New Roman" w:cs="Times New Roman"/>
        </w:rPr>
        <w:t>, / T: ouvi-nos, Senhor.</w:t>
      </w:r>
    </w:p>
    <w:p w:rsidR="008F21B7" w:rsidRPr="00C80AC3" w:rsidRDefault="001A1F81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8F21B7" w:rsidRPr="00C80AC3">
        <w:rPr>
          <w:rFonts w:ascii="Times New Roman" w:hAnsi="Times New Roman" w:cs="Times New Roman"/>
        </w:rPr>
        <w:t xml:space="preserve">Para que vos digneis </w:t>
      </w:r>
      <w:r w:rsidR="00A05F5E" w:rsidRPr="00C80AC3">
        <w:rPr>
          <w:rFonts w:ascii="Times New Roman" w:hAnsi="Times New Roman" w:cs="Times New Roman"/>
        </w:rPr>
        <w:t>abençoar</w:t>
      </w:r>
      <w:r w:rsidR="00C20D6B" w:rsidRPr="00C80AC3">
        <w:rPr>
          <w:rFonts w:ascii="Times New Roman" w:hAnsi="Times New Roman" w:cs="Times New Roman"/>
        </w:rPr>
        <w:t xml:space="preserve"> a </w:t>
      </w:r>
      <w:r w:rsidR="008F21B7" w:rsidRPr="00C80AC3">
        <w:rPr>
          <w:rFonts w:ascii="Times New Roman" w:hAnsi="Times New Roman" w:cs="Times New Roman"/>
        </w:rPr>
        <w:t>vossa Igreja</w:t>
      </w:r>
      <w:r w:rsidR="00A05F5E" w:rsidRPr="00C80AC3">
        <w:rPr>
          <w:rFonts w:ascii="Times New Roman" w:hAnsi="Times New Roman" w:cs="Times New Roman"/>
        </w:rPr>
        <w:t xml:space="preserve"> no cumprimento de sua missão</w:t>
      </w:r>
      <w:r w:rsidR="008F21B7" w:rsidRPr="00C80AC3">
        <w:rPr>
          <w:rFonts w:ascii="Times New Roman" w:hAnsi="Times New Roman" w:cs="Times New Roman"/>
        </w:rPr>
        <w:t>, / T: ouvi-nos, Senhor.</w:t>
      </w:r>
    </w:p>
    <w:p w:rsidR="00A05F5E" w:rsidRPr="00C80AC3" w:rsidRDefault="00A05F5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Para que vos digneis </w:t>
      </w:r>
      <w:r w:rsidR="00043027" w:rsidRPr="00C80AC3">
        <w:rPr>
          <w:rFonts w:ascii="Times New Roman" w:hAnsi="Times New Roman" w:cs="Times New Roman"/>
        </w:rPr>
        <w:t>conceder que sejamos uma “Igreja em saída”, / T: ouvi-nos, Senhor.</w:t>
      </w:r>
    </w:p>
    <w:p w:rsidR="00880968" w:rsidRPr="00C80AC3" w:rsidRDefault="001C63A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C20D6B" w:rsidRPr="00C80AC3">
        <w:rPr>
          <w:rFonts w:ascii="Times New Roman" w:hAnsi="Times New Roman" w:cs="Times New Roman"/>
        </w:rPr>
        <w:t xml:space="preserve">Para que vos </w:t>
      </w:r>
      <w:r w:rsidR="008F21B7" w:rsidRPr="00C80AC3">
        <w:rPr>
          <w:rFonts w:ascii="Times New Roman" w:hAnsi="Times New Roman" w:cs="Times New Roman"/>
        </w:rPr>
        <w:t>digneis abençoar o Papa Francisco, os bispos, presbíteros e diáconos, / T: ouvi-nos, Senhor.</w:t>
      </w:r>
    </w:p>
    <w:p w:rsidR="00880968" w:rsidRPr="00C80AC3" w:rsidRDefault="00880968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Para que vos digneis abençoar os que são consagrados à vida ativa, contemplativa e secular, / T: ouvi-nos, Senhor.</w:t>
      </w:r>
    </w:p>
    <w:p w:rsidR="00CC1702" w:rsidRPr="00C80AC3" w:rsidRDefault="00CC1702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Para que vos digneis a abençoar e santificar nossas famílias, / ouvi-nos, Senhor</w:t>
      </w:r>
    </w:p>
    <w:p w:rsidR="008F21B7" w:rsidRPr="00C80AC3" w:rsidRDefault="001C63A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C20D6B" w:rsidRPr="00C80AC3">
        <w:rPr>
          <w:rFonts w:ascii="Times New Roman" w:hAnsi="Times New Roman" w:cs="Times New Roman"/>
        </w:rPr>
        <w:t>Para que vos digneis conceder a paz e a verdadeira concórdia</w:t>
      </w:r>
      <w:r w:rsidR="008F21B7" w:rsidRPr="00C80AC3">
        <w:rPr>
          <w:rFonts w:ascii="Times New Roman" w:hAnsi="Times New Roman" w:cs="Times New Roman"/>
        </w:rPr>
        <w:t xml:space="preserve"> a todos os povos, / T: ouvi-nos, Senhor.</w:t>
      </w:r>
    </w:p>
    <w:p w:rsidR="00043027" w:rsidRPr="00C80AC3" w:rsidRDefault="001C63A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C20D6B" w:rsidRPr="00C80AC3">
        <w:rPr>
          <w:rFonts w:ascii="Times New Roman" w:hAnsi="Times New Roman" w:cs="Times New Roman"/>
        </w:rPr>
        <w:t>Para que vos digneis confortar-nos e conservar-nos em vosso santo serviço</w:t>
      </w:r>
      <w:r w:rsidR="008F21B7" w:rsidRPr="00C80AC3">
        <w:rPr>
          <w:rFonts w:ascii="Times New Roman" w:hAnsi="Times New Roman" w:cs="Times New Roman"/>
        </w:rPr>
        <w:t>, / T: ouvi-nos, Senhor.</w:t>
      </w:r>
    </w:p>
    <w:p w:rsidR="00043027" w:rsidRPr="00C80AC3" w:rsidRDefault="001C63A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C20D6B" w:rsidRPr="00C80AC3">
        <w:rPr>
          <w:rFonts w:ascii="Times New Roman" w:hAnsi="Times New Roman" w:cs="Times New Roman"/>
        </w:rPr>
        <w:t xml:space="preserve">Para que vos digneis </w:t>
      </w:r>
      <w:r w:rsidR="008F21B7" w:rsidRPr="00C80AC3">
        <w:rPr>
          <w:rFonts w:ascii="Times New Roman" w:hAnsi="Times New Roman" w:cs="Times New Roman"/>
        </w:rPr>
        <w:t xml:space="preserve">abençoar a nossa Casa Comum, os frutos da terra e do trabalho humano, / T: </w:t>
      </w:r>
      <w:r w:rsidR="00BE5A40" w:rsidRPr="00C80AC3">
        <w:rPr>
          <w:rFonts w:ascii="Times New Roman" w:hAnsi="Times New Roman" w:cs="Times New Roman"/>
        </w:rPr>
        <w:t>ouvi-nos</w:t>
      </w:r>
      <w:r w:rsidR="008F21B7" w:rsidRPr="00C80AC3">
        <w:rPr>
          <w:rFonts w:ascii="Times New Roman" w:hAnsi="Times New Roman" w:cs="Times New Roman"/>
        </w:rPr>
        <w:t>, Senhor.</w:t>
      </w:r>
    </w:p>
    <w:p w:rsidR="00043027" w:rsidRPr="00C80AC3" w:rsidRDefault="00043027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lastRenderedPageBreak/>
        <w:t>C: Para que todos os cristãos leigos e leigas compreendam e atuem como “verdadeiros sujeitos eclesiais”, / T: ouvi-nos, Senhor.</w:t>
      </w:r>
    </w:p>
    <w:p w:rsidR="00043027" w:rsidRPr="00C80AC3" w:rsidRDefault="00043027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Para que os cristãos leigos e leigas sejam fiéis à missão nas diversas realidades em que estão inseridos na Igreja e na sociedade, / T: ouvi-nos, Senhor.</w:t>
      </w:r>
    </w:p>
    <w:p w:rsidR="00C20D6B" w:rsidRPr="00C80AC3" w:rsidRDefault="001C63A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C20D6B" w:rsidRPr="00C80AC3">
        <w:rPr>
          <w:rFonts w:ascii="Times New Roman" w:hAnsi="Times New Roman" w:cs="Times New Roman"/>
        </w:rPr>
        <w:t>Cordeiro de</w:t>
      </w:r>
      <w:r w:rsidR="00361D81" w:rsidRPr="00C80AC3">
        <w:rPr>
          <w:rFonts w:ascii="Times New Roman" w:hAnsi="Times New Roman" w:cs="Times New Roman"/>
        </w:rPr>
        <w:t xml:space="preserve"> Deus, que tirais o pecado</w:t>
      </w:r>
      <w:r w:rsidR="00C20D6B" w:rsidRPr="00C80AC3">
        <w:rPr>
          <w:rFonts w:ascii="Times New Roman" w:hAnsi="Times New Roman" w:cs="Times New Roman"/>
        </w:rPr>
        <w:t xml:space="preserve"> do mundo, </w:t>
      </w:r>
      <w:r w:rsidRPr="00C80AC3">
        <w:rPr>
          <w:rFonts w:ascii="Times New Roman" w:hAnsi="Times New Roman" w:cs="Times New Roman"/>
        </w:rPr>
        <w:t xml:space="preserve">/ T: </w:t>
      </w:r>
      <w:r w:rsidR="00C20D6B" w:rsidRPr="00C80AC3">
        <w:rPr>
          <w:rFonts w:ascii="Times New Roman" w:hAnsi="Times New Roman" w:cs="Times New Roman"/>
        </w:rPr>
        <w:t>perdoai-nos, Senhor.</w:t>
      </w:r>
    </w:p>
    <w:p w:rsidR="00C20D6B" w:rsidRPr="00C80AC3" w:rsidRDefault="001C63A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C20D6B" w:rsidRPr="00C80AC3">
        <w:rPr>
          <w:rFonts w:ascii="Times New Roman" w:hAnsi="Times New Roman" w:cs="Times New Roman"/>
        </w:rPr>
        <w:t>Cordeir</w:t>
      </w:r>
      <w:r w:rsidR="00361D81" w:rsidRPr="00C80AC3">
        <w:rPr>
          <w:rFonts w:ascii="Times New Roman" w:hAnsi="Times New Roman" w:cs="Times New Roman"/>
        </w:rPr>
        <w:t>o de Deus, que tirais o pecado</w:t>
      </w:r>
      <w:r w:rsidR="00C20D6B" w:rsidRPr="00C80AC3">
        <w:rPr>
          <w:rFonts w:ascii="Times New Roman" w:hAnsi="Times New Roman" w:cs="Times New Roman"/>
        </w:rPr>
        <w:t xml:space="preserve"> do mundo,</w:t>
      </w:r>
      <w:r w:rsidRPr="00C80AC3">
        <w:rPr>
          <w:rFonts w:ascii="Times New Roman" w:hAnsi="Times New Roman" w:cs="Times New Roman"/>
        </w:rPr>
        <w:t xml:space="preserve"> / T:</w:t>
      </w:r>
      <w:r w:rsidR="00C20D6B" w:rsidRPr="00C80AC3">
        <w:rPr>
          <w:rFonts w:ascii="Times New Roman" w:hAnsi="Times New Roman" w:cs="Times New Roman"/>
        </w:rPr>
        <w:t xml:space="preserve"> ouvi-nos, Senhor.</w:t>
      </w:r>
    </w:p>
    <w:p w:rsidR="00C20D6B" w:rsidRPr="00C80AC3" w:rsidRDefault="001C63A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C20D6B" w:rsidRPr="00C80AC3">
        <w:rPr>
          <w:rFonts w:ascii="Times New Roman" w:hAnsi="Times New Roman" w:cs="Times New Roman"/>
        </w:rPr>
        <w:t>Cordeir</w:t>
      </w:r>
      <w:r w:rsidR="00361D81" w:rsidRPr="00C80AC3">
        <w:rPr>
          <w:rFonts w:ascii="Times New Roman" w:hAnsi="Times New Roman" w:cs="Times New Roman"/>
        </w:rPr>
        <w:t>o de Deus, que tirais o pecado</w:t>
      </w:r>
      <w:r w:rsidR="00C20D6B" w:rsidRPr="00C80AC3">
        <w:rPr>
          <w:rFonts w:ascii="Times New Roman" w:hAnsi="Times New Roman" w:cs="Times New Roman"/>
        </w:rPr>
        <w:t xml:space="preserve"> do mundo, </w:t>
      </w:r>
      <w:r w:rsidRPr="00C80AC3">
        <w:rPr>
          <w:rFonts w:ascii="Times New Roman" w:hAnsi="Times New Roman" w:cs="Times New Roman"/>
        </w:rPr>
        <w:t xml:space="preserve">/ T: </w:t>
      </w:r>
      <w:r w:rsidR="00C20D6B" w:rsidRPr="00C80AC3">
        <w:rPr>
          <w:rFonts w:ascii="Times New Roman" w:hAnsi="Times New Roman" w:cs="Times New Roman"/>
        </w:rPr>
        <w:t>tende piedade de nós.</w:t>
      </w:r>
    </w:p>
    <w:p w:rsidR="001C63AE" w:rsidRPr="00C80AC3" w:rsidRDefault="001C63A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Jesus Cristo, ouvi-nos! / T: Jesus Cristo, ouvi-nos!</w:t>
      </w:r>
    </w:p>
    <w:p w:rsidR="00C20D6B" w:rsidRPr="00C80AC3" w:rsidRDefault="001C63A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 C: Jesus Cristo, atendei-nos! / T: Jesus Cristo, atendei-nos!</w:t>
      </w:r>
    </w:p>
    <w:p w:rsidR="00B2609D" w:rsidRPr="00C80AC3" w:rsidRDefault="00361D81" w:rsidP="009E1E2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OREMOS: </w:t>
      </w:r>
      <w:r w:rsidR="009E1E2F" w:rsidRPr="009E1E2F">
        <w:rPr>
          <w:rFonts w:ascii="Times New Roman" w:hAnsi="Times New Roman" w:cs="Times New Roman"/>
        </w:rPr>
        <w:t xml:space="preserve">Concedei, Senhor, aos vossos servos </w:t>
      </w:r>
      <w:r w:rsidR="009E1E2F">
        <w:rPr>
          <w:rFonts w:ascii="Times New Roman" w:hAnsi="Times New Roman" w:cs="Times New Roman"/>
        </w:rPr>
        <w:t xml:space="preserve">e servas </w:t>
      </w:r>
      <w:r w:rsidR="009E1E2F" w:rsidRPr="009E1E2F">
        <w:rPr>
          <w:rFonts w:ascii="Times New Roman" w:hAnsi="Times New Roman" w:cs="Times New Roman"/>
        </w:rPr>
        <w:t xml:space="preserve">a perfeita saúde da alma e do corpo e, por intercessão da </w:t>
      </w:r>
      <w:r w:rsidR="009E1E2F">
        <w:rPr>
          <w:rFonts w:ascii="Times New Roman" w:hAnsi="Times New Roman" w:cs="Times New Roman"/>
        </w:rPr>
        <w:t>Sagrada Família</w:t>
      </w:r>
      <w:r w:rsidR="009E1E2F" w:rsidRPr="009E1E2F">
        <w:rPr>
          <w:rFonts w:ascii="Times New Roman" w:hAnsi="Times New Roman" w:cs="Times New Roman"/>
        </w:rPr>
        <w:t>, livrai-nos das tristezas do tempo presente e dai-nos as alegrias eternas. Por Nosso Senhor Jesus Cristo, vosso Filho, que é Deus convosco na unidade do Espírito Santo. T</w:t>
      </w:r>
      <w:r w:rsidR="009E1E2F">
        <w:rPr>
          <w:rFonts w:ascii="Times New Roman" w:hAnsi="Times New Roman" w:cs="Times New Roman"/>
        </w:rPr>
        <w:t xml:space="preserve">: </w:t>
      </w:r>
      <w:r w:rsidR="009E1E2F" w:rsidRPr="009E1E2F">
        <w:rPr>
          <w:rFonts w:ascii="Times New Roman" w:hAnsi="Times New Roman" w:cs="Times New Roman"/>
        </w:rPr>
        <w:t>Am</w:t>
      </w:r>
      <w:r w:rsidR="009E1E2F">
        <w:rPr>
          <w:rFonts w:ascii="Times New Roman" w:hAnsi="Times New Roman" w:cs="Times New Roman"/>
        </w:rPr>
        <w:t>ém</w:t>
      </w:r>
      <w:r w:rsidR="009E1E2F" w:rsidRPr="009E1E2F">
        <w:rPr>
          <w:rFonts w:ascii="Times New Roman" w:hAnsi="Times New Roman" w:cs="Times New Roman"/>
        </w:rPr>
        <w:t>.</w:t>
      </w:r>
    </w:p>
    <w:p w:rsidR="00B2609D" w:rsidRPr="00C80AC3" w:rsidRDefault="00B2609D" w:rsidP="00C80AC3">
      <w:pPr>
        <w:spacing w:line="240" w:lineRule="auto"/>
        <w:jc w:val="center"/>
        <w:rPr>
          <w:rFonts w:ascii="Times New Roman" w:eastAsia="Dotum" w:hAnsi="Times New Roman" w:cs="Times New Roman"/>
          <w:b/>
          <w:sz w:val="28"/>
          <w:szCs w:val="28"/>
        </w:rPr>
      </w:pPr>
      <w:r w:rsidRPr="00C80AC3">
        <w:rPr>
          <w:rFonts w:ascii="Times New Roman" w:eastAsia="Dotum" w:hAnsi="Times New Roman" w:cs="Times New Roman"/>
          <w:b/>
          <w:sz w:val="28"/>
          <w:szCs w:val="28"/>
        </w:rPr>
        <w:t>Ladainha de Memória e Inspiração</w:t>
      </w:r>
      <w:r w:rsidR="00C80AC3" w:rsidRPr="00C80AC3">
        <w:rPr>
          <w:rFonts w:ascii="Times New Roman" w:eastAsia="Dotum" w:hAnsi="Times New Roman" w:cs="Times New Roman"/>
          <w:b/>
          <w:sz w:val="28"/>
          <w:szCs w:val="28"/>
        </w:rPr>
        <w:t xml:space="preserve"> de Mártires da Caminhada</w:t>
      </w:r>
      <w:r w:rsidRPr="00C80AC3">
        <w:rPr>
          <w:rFonts w:ascii="Times New Roman" w:eastAsia="Dotum" w:hAnsi="Times New Roman" w:cs="Times New Roman"/>
          <w:b/>
          <w:sz w:val="28"/>
          <w:szCs w:val="28"/>
        </w:rPr>
        <w:t>:</w:t>
      </w:r>
    </w:p>
    <w:p w:rsidR="00B2609D" w:rsidRPr="00C80AC3" w:rsidRDefault="00B2609D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Santo Dias</w:t>
      </w:r>
      <w:r w:rsidR="00E44659" w:rsidRPr="00C80AC3">
        <w:rPr>
          <w:rFonts w:ascii="Times New Roman" w:hAnsi="Times New Roman" w:cs="Times New Roman"/>
        </w:rPr>
        <w:t xml:space="preserve"> da Silva</w:t>
      </w:r>
      <w:r w:rsidRPr="00C80AC3">
        <w:rPr>
          <w:rFonts w:ascii="Times New Roman" w:hAnsi="Times New Roman" w:cs="Times New Roman"/>
        </w:rPr>
        <w:t>, / T: presente entre nós!</w:t>
      </w:r>
    </w:p>
    <w:p w:rsidR="00B2609D" w:rsidRPr="00C80AC3" w:rsidRDefault="00B2609D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Margarida Alves, / T: presente entre nós!</w:t>
      </w:r>
    </w:p>
    <w:p w:rsidR="00B2609D" w:rsidRPr="00C80AC3" w:rsidRDefault="00B2609D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Chico Mendes, / T: presente entre nós!</w:t>
      </w:r>
    </w:p>
    <w:p w:rsidR="00B2609D" w:rsidRPr="00C80AC3" w:rsidRDefault="00B2609D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Francisco Domingos Ramos, / T: presente entre nós!</w:t>
      </w:r>
    </w:p>
    <w:p w:rsidR="00B2609D" w:rsidRPr="00C80AC3" w:rsidRDefault="00B2609D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r w:rsidR="003E04BE" w:rsidRPr="00C80AC3">
        <w:rPr>
          <w:rFonts w:ascii="Times New Roman" w:hAnsi="Times New Roman" w:cs="Times New Roman"/>
        </w:rPr>
        <w:t xml:space="preserve">Sepé </w:t>
      </w:r>
      <w:proofErr w:type="spellStart"/>
      <w:r w:rsidR="003E04BE" w:rsidRPr="00C80AC3">
        <w:rPr>
          <w:rFonts w:ascii="Times New Roman" w:hAnsi="Times New Roman" w:cs="Times New Roman"/>
        </w:rPr>
        <w:t>Tiaraju</w:t>
      </w:r>
      <w:proofErr w:type="spellEnd"/>
      <w:r w:rsidR="003E04BE" w:rsidRPr="00C80AC3">
        <w:rPr>
          <w:rFonts w:ascii="Times New Roman" w:hAnsi="Times New Roman" w:cs="Times New Roman"/>
        </w:rPr>
        <w:t>, / T: presente entre nós!</w:t>
      </w:r>
    </w:p>
    <w:p w:rsidR="00B2609D" w:rsidRPr="00C80AC3" w:rsidRDefault="003E04B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Eugênio Lyra</w:t>
      </w:r>
      <w:r w:rsidR="00E44659" w:rsidRPr="00C80AC3">
        <w:rPr>
          <w:rFonts w:ascii="Times New Roman" w:hAnsi="Times New Roman" w:cs="Times New Roman"/>
        </w:rPr>
        <w:t>, / T: presente entre nós!</w:t>
      </w:r>
    </w:p>
    <w:p w:rsidR="00B2609D" w:rsidRPr="00C80AC3" w:rsidRDefault="00E44659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proofErr w:type="spellStart"/>
      <w:r w:rsidRPr="00C80AC3">
        <w:rPr>
          <w:rFonts w:ascii="Times New Roman" w:hAnsi="Times New Roman" w:cs="Times New Roman"/>
        </w:rPr>
        <w:t>Verino</w:t>
      </w:r>
      <w:proofErr w:type="spellEnd"/>
      <w:r w:rsidRPr="00C80AC3">
        <w:rPr>
          <w:rFonts w:ascii="Times New Roman" w:hAnsi="Times New Roman" w:cs="Times New Roman"/>
        </w:rPr>
        <w:t xml:space="preserve"> </w:t>
      </w:r>
      <w:proofErr w:type="spellStart"/>
      <w:r w:rsidRPr="00C80AC3">
        <w:rPr>
          <w:rFonts w:ascii="Times New Roman" w:hAnsi="Times New Roman" w:cs="Times New Roman"/>
        </w:rPr>
        <w:t>Sossai</w:t>
      </w:r>
      <w:proofErr w:type="spellEnd"/>
      <w:r w:rsidRPr="00C80AC3">
        <w:rPr>
          <w:rFonts w:ascii="Times New Roman" w:hAnsi="Times New Roman" w:cs="Times New Roman"/>
        </w:rPr>
        <w:t>, / T: presente entre nós!</w:t>
      </w:r>
    </w:p>
    <w:p w:rsidR="00E44659" w:rsidRPr="00C80AC3" w:rsidRDefault="00E44659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Zumbi do Quilombo dos Palmares, / T: presente entre nós!</w:t>
      </w:r>
    </w:p>
    <w:p w:rsidR="00E44659" w:rsidRPr="00C80AC3" w:rsidRDefault="00E44659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João Canuto de Oliveira, / </w:t>
      </w:r>
      <w:r w:rsidR="00502D0D" w:rsidRPr="00C80AC3">
        <w:rPr>
          <w:rFonts w:ascii="Times New Roman" w:hAnsi="Times New Roman" w:cs="Times New Roman"/>
        </w:rPr>
        <w:t>T: presente entre nós!</w:t>
      </w:r>
    </w:p>
    <w:p w:rsidR="00502D0D" w:rsidRPr="00C80AC3" w:rsidRDefault="00502D0D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Paulo </w:t>
      </w:r>
      <w:proofErr w:type="spellStart"/>
      <w:r w:rsidRPr="00C80AC3">
        <w:rPr>
          <w:rFonts w:ascii="Times New Roman" w:hAnsi="Times New Roman" w:cs="Times New Roman"/>
        </w:rPr>
        <w:t>Fonteles</w:t>
      </w:r>
      <w:proofErr w:type="spellEnd"/>
      <w:r w:rsidRPr="00C80AC3">
        <w:rPr>
          <w:rFonts w:ascii="Times New Roman" w:hAnsi="Times New Roman" w:cs="Times New Roman"/>
        </w:rPr>
        <w:t>, / T: presente entre nós!</w:t>
      </w:r>
    </w:p>
    <w:p w:rsidR="001A448E" w:rsidRPr="00C80AC3" w:rsidRDefault="001A448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Nativo da Natividade de Oliveira, / T: presente entre nós!</w:t>
      </w:r>
    </w:p>
    <w:p w:rsidR="001A448E" w:rsidRPr="00C80AC3" w:rsidRDefault="001A448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C: </w:t>
      </w:r>
      <w:proofErr w:type="spellStart"/>
      <w:r w:rsidRPr="00C80AC3">
        <w:rPr>
          <w:rFonts w:ascii="Times New Roman" w:hAnsi="Times New Roman" w:cs="Times New Roman"/>
        </w:rPr>
        <w:t>Dorcelina</w:t>
      </w:r>
      <w:proofErr w:type="spellEnd"/>
      <w:r w:rsidRPr="00C80AC3">
        <w:rPr>
          <w:rFonts w:ascii="Times New Roman" w:hAnsi="Times New Roman" w:cs="Times New Roman"/>
        </w:rPr>
        <w:t xml:space="preserve"> de Oliveira </w:t>
      </w:r>
      <w:proofErr w:type="spellStart"/>
      <w:r w:rsidRPr="00C80AC3">
        <w:rPr>
          <w:rFonts w:ascii="Times New Roman" w:hAnsi="Times New Roman" w:cs="Times New Roman"/>
        </w:rPr>
        <w:t>Folador</w:t>
      </w:r>
      <w:proofErr w:type="spellEnd"/>
      <w:r w:rsidRPr="00C80AC3">
        <w:rPr>
          <w:rFonts w:ascii="Times New Roman" w:hAnsi="Times New Roman" w:cs="Times New Roman"/>
        </w:rPr>
        <w:t>, / T: presente entre nós!</w:t>
      </w:r>
    </w:p>
    <w:p w:rsidR="001A448E" w:rsidRPr="00C80AC3" w:rsidRDefault="001A448E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Eloy Ferreira da Silva, / T: presente entre nós!</w:t>
      </w:r>
    </w:p>
    <w:p w:rsidR="00C80AC3" w:rsidRPr="00C80AC3" w:rsidRDefault="00C80AC3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C: Valmir Rodrigues de Souza, / T: presente entre nós!</w:t>
      </w:r>
    </w:p>
    <w:p w:rsidR="00B2609D" w:rsidRPr="00C80AC3" w:rsidRDefault="00C80AC3" w:rsidP="00C80AC3">
      <w:pPr>
        <w:spacing w:after="120" w:line="240" w:lineRule="auto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</w:t>
      </w:r>
      <w:r w:rsidRPr="00C80AC3">
        <w:rPr>
          <w:rFonts w:ascii="Times New Roman" w:hAnsi="Times New Roman" w:cs="Times New Roman"/>
        </w:rPr>
        <w:t>ode-se acrescentar outras mulheres e homens, lutadores sociais da caminhada da Comunidade)</w:t>
      </w:r>
    </w:p>
    <w:p w:rsidR="00EC7B78" w:rsidRPr="00C80AC3" w:rsidRDefault="00EC7B78" w:rsidP="00C80AC3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C80AC3">
        <w:rPr>
          <w:rFonts w:ascii="Times New Roman" w:hAnsi="Times New Roman" w:cs="Times New Roman"/>
        </w:rPr>
        <w:t xml:space="preserve">                                                  Versão </w:t>
      </w:r>
      <w:r w:rsidR="009E1E2F">
        <w:rPr>
          <w:rFonts w:ascii="Times New Roman" w:hAnsi="Times New Roman" w:cs="Times New Roman"/>
        </w:rPr>
        <w:t>Out</w:t>
      </w:r>
      <w:r w:rsidRPr="00C80AC3">
        <w:rPr>
          <w:rFonts w:ascii="Times New Roman" w:hAnsi="Times New Roman" w:cs="Times New Roman"/>
        </w:rPr>
        <w:t xml:space="preserve"> de 17</w:t>
      </w:r>
    </w:p>
    <w:sectPr w:rsidR="00EC7B78" w:rsidRPr="00C80AC3" w:rsidSect="00EC7B78">
      <w:headerReference w:type="default" r:id="rId6"/>
      <w:footerReference w:type="default" r:id="rId7"/>
      <w:pgSz w:w="11906" w:h="16838" w:code="9"/>
      <w:pgMar w:top="1440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1B" w:rsidRDefault="00C32C1B" w:rsidP="00023549">
      <w:pPr>
        <w:spacing w:after="0" w:line="240" w:lineRule="auto"/>
      </w:pPr>
      <w:r>
        <w:separator/>
      </w:r>
    </w:p>
  </w:endnote>
  <w:endnote w:type="continuationSeparator" w:id="0">
    <w:p w:rsidR="00C32C1B" w:rsidRDefault="00C32C1B" w:rsidP="0002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IsonormD">
    <w:altName w:val="Tahoma"/>
    <w:charset w:val="00"/>
    <w:family w:val="swiss"/>
    <w:pitch w:val="variable"/>
    <w:sig w:usb0="00000007" w:usb1="00000000" w:usb2="00000000" w:usb3="00000000" w:csb0="00000013" w:csb1="00000000"/>
  </w:font>
  <w:font w:name="Calligraph421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A7" w:rsidRDefault="00CA6CA7">
    <w:pPr>
      <w:pStyle w:val="Rodap"/>
      <w:pBdr>
        <w:bottom w:val="single" w:sz="6" w:space="1" w:color="auto"/>
      </w:pBdr>
    </w:pPr>
  </w:p>
  <w:p w:rsidR="00CA6CA7" w:rsidRDefault="00CA6CA7" w:rsidP="00CA6CA7">
    <w:pPr>
      <w:pStyle w:val="Rodap"/>
      <w:jc w:val="center"/>
    </w:pPr>
    <w:r>
      <w:t>E-m</w:t>
    </w:r>
    <w:r w:rsidRPr="00CA6CA7">
      <w:rPr>
        <w:sz w:val="20"/>
        <w:szCs w:val="20"/>
      </w:rPr>
      <w:t xml:space="preserve">ail: </w:t>
    </w:r>
    <w:hyperlink r:id="rId1" w:history="1">
      <w:r w:rsidRPr="00CA6CA7">
        <w:rPr>
          <w:rStyle w:val="Hyperlink"/>
          <w:sz w:val="20"/>
          <w:szCs w:val="20"/>
        </w:rPr>
        <w:t>anodolaicato@cnbb.org.br</w:t>
      </w:r>
    </w:hyperlink>
    <w:r w:rsidRPr="00CA6CA7">
      <w:rPr>
        <w:sz w:val="20"/>
        <w:szCs w:val="20"/>
      </w:rPr>
      <w:t xml:space="preserve"> – Endereço: SE/Sul Quadra 801 – Conjunto B – Brasília (DF) – CEP 70.200-014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1B" w:rsidRDefault="00C32C1B" w:rsidP="00023549">
      <w:pPr>
        <w:spacing w:after="0" w:line="240" w:lineRule="auto"/>
      </w:pPr>
      <w:r>
        <w:separator/>
      </w:r>
    </w:p>
  </w:footnote>
  <w:footnote w:type="continuationSeparator" w:id="0">
    <w:p w:rsidR="00C32C1B" w:rsidRDefault="00C32C1B" w:rsidP="0002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079"/>
    </w:tblGrid>
    <w:tr w:rsidR="00CA6CA7" w:rsidRPr="008A6783" w:rsidTr="006F4D09">
      <w:trPr>
        <w:trHeight w:val="1427"/>
        <w:jc w:val="center"/>
      </w:trPr>
      <w:tc>
        <w:tcPr>
          <w:tcW w:w="1063" w:type="dxa"/>
        </w:tcPr>
        <w:p w:rsidR="00CA6CA7" w:rsidRPr="008A6783" w:rsidRDefault="00CA6CA7" w:rsidP="00CA6CA7">
          <w:pPr>
            <w:spacing w:before="360" w:after="200" w:line="276" w:lineRule="auto"/>
            <w:ind w:right="360"/>
            <w:jc w:val="center"/>
            <w:rPr>
              <w:rFonts w:ascii="Britannic Bold" w:eastAsia="Calibri" w:hAnsi="Britannic Bold" w:cs="Times New Roman"/>
              <w:bCs/>
            </w:rPr>
          </w:pPr>
          <w:r w:rsidRPr="008A6783">
            <w:rPr>
              <w:rFonts w:ascii="Britannic Bold" w:eastAsia="Calibri" w:hAnsi="Britannic Bold" w:cs="Times New Roman"/>
              <w:b/>
              <w:noProof/>
              <w:lang w:eastAsia="pt-BR"/>
            </w:rPr>
            <w:drawing>
              <wp:inline distT="0" distB="0" distL="0" distR="0" wp14:anchorId="5B9A935B" wp14:editId="5413F5CE">
                <wp:extent cx="581025" cy="581025"/>
                <wp:effectExtent l="0" t="0" r="9525" b="9525"/>
                <wp:docPr id="1" name="Imagem 1" descr="Logo-Oficial-CN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-Oficial-CN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CA6CA7" w:rsidRPr="008A6783" w:rsidRDefault="00CA6CA7" w:rsidP="00CA6CA7">
          <w:pPr>
            <w:spacing w:before="300" w:after="200" w:line="276" w:lineRule="auto"/>
            <w:rPr>
              <w:rFonts w:ascii="Britannic Bold" w:eastAsia="Calibri" w:hAnsi="Britannic Bold" w:cs="Times New Roman"/>
              <w:b/>
            </w:rPr>
          </w:pPr>
          <w:r w:rsidRPr="008A6783">
            <w:rPr>
              <w:rFonts w:ascii="Britannic Bold" w:eastAsia="Calibri" w:hAnsi="Britannic Bold" w:cs="Times New Roman"/>
              <w:b/>
            </w:rPr>
            <w:t>CONFERÊNCIA NACIONAL DOS BISPOS DO BRASIL</w:t>
          </w:r>
        </w:p>
        <w:p w:rsidR="00CA6CA7" w:rsidRPr="008A6783" w:rsidRDefault="00CA6CA7" w:rsidP="00CA6CA7">
          <w:pPr>
            <w:spacing w:before="120" w:after="200" w:line="276" w:lineRule="auto"/>
            <w:rPr>
              <w:rFonts w:ascii="Calligraph421 BT" w:eastAsia="Calibri" w:hAnsi="Calligraph421 BT" w:cs="Times New Roman"/>
              <w:i/>
              <w:iCs/>
              <w:szCs w:val="20"/>
            </w:rPr>
          </w:pPr>
          <w:r>
            <w:rPr>
              <w:rFonts w:ascii="IsonormD" w:eastAsia="Calibri" w:hAnsi="IsonormD" w:cs="Times New Roman"/>
              <w:szCs w:val="20"/>
            </w:rPr>
            <w:t>Comissão Especial</w:t>
          </w:r>
          <w:r w:rsidRPr="008A6783">
            <w:rPr>
              <w:rFonts w:ascii="IsonormD" w:eastAsia="Calibri" w:hAnsi="IsonormD" w:cs="Times New Roman"/>
              <w:szCs w:val="20"/>
            </w:rPr>
            <w:t xml:space="preserve"> para o</w:t>
          </w:r>
          <w:r>
            <w:rPr>
              <w:rFonts w:ascii="IsonormD" w:eastAsia="Calibri" w:hAnsi="IsonormD" w:cs="Times New Roman"/>
              <w:szCs w:val="20"/>
            </w:rPr>
            <w:t xml:space="preserve"> Ano do </w:t>
          </w:r>
          <w:r w:rsidRPr="008A6783">
            <w:rPr>
              <w:rFonts w:ascii="IsonormD" w:eastAsia="Calibri" w:hAnsi="IsonormD" w:cs="Times New Roman"/>
              <w:szCs w:val="20"/>
            </w:rPr>
            <w:t>Laicato</w:t>
          </w:r>
        </w:p>
      </w:tc>
    </w:tr>
  </w:tbl>
  <w:p w:rsidR="00043027" w:rsidRDefault="00043027" w:rsidP="00C80A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B8"/>
    <w:rsid w:val="00023549"/>
    <w:rsid w:val="00043027"/>
    <w:rsid w:val="001A1F81"/>
    <w:rsid w:val="001A448E"/>
    <w:rsid w:val="001C63AE"/>
    <w:rsid w:val="00216842"/>
    <w:rsid w:val="0024724D"/>
    <w:rsid w:val="00260245"/>
    <w:rsid w:val="00304D92"/>
    <w:rsid w:val="0032008F"/>
    <w:rsid w:val="0035010C"/>
    <w:rsid w:val="00361D81"/>
    <w:rsid w:val="003A3E13"/>
    <w:rsid w:val="003E04BE"/>
    <w:rsid w:val="00494BA0"/>
    <w:rsid w:val="004C4EFC"/>
    <w:rsid w:val="004E052B"/>
    <w:rsid w:val="00502D0D"/>
    <w:rsid w:val="0054661B"/>
    <w:rsid w:val="005C1377"/>
    <w:rsid w:val="006775A0"/>
    <w:rsid w:val="0069603A"/>
    <w:rsid w:val="0075300B"/>
    <w:rsid w:val="007918CE"/>
    <w:rsid w:val="007A6205"/>
    <w:rsid w:val="007C1606"/>
    <w:rsid w:val="007E438C"/>
    <w:rsid w:val="008007D8"/>
    <w:rsid w:val="0086715C"/>
    <w:rsid w:val="00880968"/>
    <w:rsid w:val="00886CF6"/>
    <w:rsid w:val="008F21B7"/>
    <w:rsid w:val="009152AF"/>
    <w:rsid w:val="009465AC"/>
    <w:rsid w:val="009E1E2F"/>
    <w:rsid w:val="00A05F5E"/>
    <w:rsid w:val="00B07E79"/>
    <w:rsid w:val="00B2609D"/>
    <w:rsid w:val="00B57CF0"/>
    <w:rsid w:val="00B9701C"/>
    <w:rsid w:val="00BC56B8"/>
    <w:rsid w:val="00BE5A40"/>
    <w:rsid w:val="00C20D6B"/>
    <w:rsid w:val="00C32C1B"/>
    <w:rsid w:val="00C80AC3"/>
    <w:rsid w:val="00CA6CA7"/>
    <w:rsid w:val="00CC1702"/>
    <w:rsid w:val="00D10A6B"/>
    <w:rsid w:val="00D653EF"/>
    <w:rsid w:val="00E150ED"/>
    <w:rsid w:val="00E44659"/>
    <w:rsid w:val="00EC7B78"/>
    <w:rsid w:val="00F73AB6"/>
    <w:rsid w:val="00F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F5DB2-6FBF-4668-8AA4-73D1222F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549"/>
  </w:style>
  <w:style w:type="paragraph" w:styleId="Rodap">
    <w:name w:val="footer"/>
    <w:basedOn w:val="Normal"/>
    <w:link w:val="RodapChar"/>
    <w:uiPriority w:val="99"/>
    <w:unhideWhenUsed/>
    <w:rsid w:val="0002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549"/>
  </w:style>
  <w:style w:type="character" w:styleId="Hyperlink">
    <w:name w:val="Hyperlink"/>
    <w:basedOn w:val="Fontepargpadro"/>
    <w:uiPriority w:val="99"/>
    <w:unhideWhenUsed/>
    <w:rsid w:val="00CA6CA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dolaicato@cnbb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Laudelino A. Dos Santos</dc:creator>
  <cp:lastModifiedBy>Leigos</cp:lastModifiedBy>
  <cp:revision>2</cp:revision>
  <dcterms:created xsi:type="dcterms:W3CDTF">2017-10-04T13:27:00Z</dcterms:created>
  <dcterms:modified xsi:type="dcterms:W3CDTF">2017-10-04T13:27:00Z</dcterms:modified>
</cp:coreProperties>
</file>